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A718" w14:textId="138E11F8" w:rsidR="00571612" w:rsidRPr="00106B42" w:rsidRDefault="00CB1513" w:rsidP="0057161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97709">
        <w:rPr>
          <w:rFonts w:eastAsiaTheme="majorEastAsia"/>
          <w:sz w:val="20"/>
          <w:szCs w:val="20"/>
        </w:rPr>
        <w:t>市立吹田市民病院　薬剤部　宛</w:t>
      </w:r>
      <w:r w:rsidR="00571612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134F8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71612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="004A7B4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="00571612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71612" w:rsidRPr="00106B42">
        <w:rPr>
          <w:rFonts w:ascii="HG丸ｺﾞｼｯｸM-PRO" w:eastAsia="HG丸ｺﾞｼｯｸM-PRO" w:hAnsi="HG丸ｺﾞｼｯｸM-PRO"/>
          <w:sz w:val="20"/>
          <w:szCs w:val="20"/>
        </w:rPr>
        <w:t xml:space="preserve">報告日：　　　</w:t>
      </w:r>
      <w:r w:rsidR="00571612" w:rsidRPr="00106B42">
        <w:rPr>
          <w:rFonts w:ascii="HG丸ｺﾞｼｯｸM-PRO" w:eastAsia="HG丸ｺﾞｼｯｸM-PRO" w:hAnsi="HG丸ｺﾞｼｯｸM-PRO"/>
          <w:kern w:val="0"/>
          <w:sz w:val="20"/>
          <w:szCs w:val="20"/>
        </w:rPr>
        <w:t>年　　月　　日</w:t>
      </w:r>
    </w:p>
    <w:p w14:paraId="6551F2B2" w14:textId="061B414E" w:rsidR="00571612" w:rsidRPr="00106B42" w:rsidRDefault="00571612" w:rsidP="00571612">
      <w:pPr>
        <w:ind w:right="36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</w:t>
      </w:r>
    </w:p>
    <w:p w14:paraId="37BEEF84" w14:textId="61088385" w:rsidR="00421A50" w:rsidRPr="00106B42" w:rsidRDefault="009F553A" w:rsidP="005E0EBD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/>
          <w:sz w:val="32"/>
          <w:szCs w:val="32"/>
        </w:rPr>
        <w:t>トレーシングレポート</w:t>
      </w:r>
    </w:p>
    <w:p w14:paraId="44AB1E4A" w14:textId="7E0D4344" w:rsidR="00FA0098" w:rsidRDefault="00CB1513" w:rsidP="00461B46">
      <w:pPr>
        <w:spacing w:line="28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297709">
        <w:rPr>
          <w:rFonts w:ascii="BIZ UDPゴシック" w:eastAsia="BIZ UDPゴシック" w:hAnsi="BIZ UDPゴシック" w:cs="Times New Roman" w:hint="eastAsia"/>
          <w:color w:val="000000"/>
          <w:sz w:val="22"/>
          <w:bdr w:val="single" w:sz="4" w:space="0" w:color="auto"/>
        </w:rPr>
        <w:t>薬剤部直通FAX番号　：　06-6380-3587</w:t>
      </w:r>
    </w:p>
    <w:p w14:paraId="6F4325C7" w14:textId="77777777" w:rsidR="00CB1513" w:rsidRPr="00CB1513" w:rsidRDefault="00CB1513" w:rsidP="00461B46">
      <w:pPr>
        <w:spacing w:line="28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10467" w:type="dxa"/>
        <w:tblLook w:val="04A0" w:firstRow="1" w:lastRow="0" w:firstColumn="1" w:lastColumn="0" w:noHBand="0" w:noVBand="1"/>
      </w:tblPr>
      <w:tblGrid>
        <w:gridCol w:w="5064"/>
        <w:gridCol w:w="5403"/>
      </w:tblGrid>
      <w:tr w:rsidR="00571612" w:rsidRPr="00106B42" w14:paraId="17A46C0C" w14:textId="77777777" w:rsidTr="0046147D">
        <w:trPr>
          <w:trHeight w:val="709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7CBBB0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処方</w:t>
            </w: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医</w:t>
            </w:r>
            <w:permStart w:id="953233131" w:edGrp="everyone"/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  <w:t xml:space="preserve">　　　　　　　　</w:t>
            </w:r>
            <w:permEnd w:id="953233131"/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科</w:t>
            </w:r>
          </w:p>
          <w:p w14:paraId="2A39536A" w14:textId="77777777" w:rsidR="00571612" w:rsidRPr="00106B42" w:rsidRDefault="00571612" w:rsidP="00121AE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permStart w:id="9705406" w:edGrp="everyone"/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先生　御机下</w:t>
            </w:r>
            <w:permEnd w:id="9705406"/>
          </w:p>
        </w:tc>
        <w:tc>
          <w:tcPr>
            <w:tcW w:w="540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41C260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保険薬局</w:t>
            </w:r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名称</w:t>
            </w:r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（住所・電話番号・FAX番号）</w:t>
            </w:r>
          </w:p>
          <w:p w14:paraId="19CAD7E9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permStart w:id="1909262772" w:edGrp="everyone"/>
          </w:p>
          <w:p w14:paraId="15C9C304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4B1ADC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ermEnd w:id="1909262772"/>
          <w:p w14:paraId="745262C7" w14:textId="77777777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担当薬剤</w:t>
            </w:r>
            <w:r w:rsidRPr="00106B4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師</w:t>
            </w: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名</w:t>
            </w:r>
            <w:permStart w:id="1922509385" w:edGrp="everyone"/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：</w:t>
            </w:r>
            <w:permEnd w:id="1922509385"/>
          </w:p>
        </w:tc>
      </w:tr>
      <w:tr w:rsidR="00571612" w:rsidRPr="00106B42" w14:paraId="281F3F5F" w14:textId="77777777" w:rsidTr="0046147D">
        <w:trPr>
          <w:trHeight w:val="961"/>
        </w:trPr>
        <w:tc>
          <w:tcPr>
            <w:tcW w:w="50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BAC7" w14:textId="57FEADAC" w:rsidR="00465729" w:rsidRPr="00106B42" w:rsidRDefault="00465729" w:rsidP="0046572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患者番号：</w:t>
            </w:r>
            <w:permStart w:id="584013827" w:edGrp="everyone"/>
          </w:p>
          <w:permEnd w:id="584013827"/>
          <w:p w14:paraId="2224E41E" w14:textId="4677D1A9" w:rsidR="00571612" w:rsidRPr="00106B42" w:rsidRDefault="00465729" w:rsidP="0046572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患者</w:t>
            </w:r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：</w:t>
            </w:r>
            <w:permStart w:id="156639086" w:edGrp="everyone"/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</w:t>
            </w:r>
            <w:permEnd w:id="156639086"/>
            <w:r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</w:t>
            </w:r>
          </w:p>
        </w:tc>
        <w:tc>
          <w:tcPr>
            <w:tcW w:w="5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501AC0" w14:textId="77777777" w:rsidR="00571612" w:rsidRPr="00106B42" w:rsidRDefault="00571612" w:rsidP="00121AE7">
            <w:pPr>
              <w:tabs>
                <w:tab w:val="left" w:pos="2597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1612" w:rsidRPr="00106B42" w14:paraId="33ABCB39" w14:textId="77777777" w:rsidTr="0046147D">
        <w:trPr>
          <w:trHeight w:val="801"/>
        </w:trPr>
        <w:tc>
          <w:tcPr>
            <w:tcW w:w="1046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EF0A9" w14:textId="5B06D246" w:rsidR="00571612" w:rsidRPr="00106B42" w:rsidRDefault="0051615A" w:rsidP="00E864C2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637720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64C2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12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この情報を伝えることに対して患者の同意を得</w:t>
            </w:r>
            <w:r w:rsidR="00571612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ています。</w:t>
            </w:r>
          </w:p>
          <w:p w14:paraId="0AF3525F" w14:textId="3B9608AC" w:rsidR="00571612" w:rsidRPr="00106B42" w:rsidRDefault="0051615A" w:rsidP="00E864C2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086997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1612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12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この情報を伝えることに対して患者の同意を得</w:t>
            </w:r>
            <w:r w:rsidR="00571612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ていませんが、治療上必要と思われますので報告いたします。</w:t>
            </w:r>
          </w:p>
        </w:tc>
      </w:tr>
    </w:tbl>
    <w:p w14:paraId="60A012D6" w14:textId="77777777" w:rsidR="00571612" w:rsidRPr="00106B42" w:rsidRDefault="00571612" w:rsidP="00E864C2">
      <w:pPr>
        <w:spacing w:line="28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7FF805E" w14:textId="77777777" w:rsidR="00571612" w:rsidRPr="00106B42" w:rsidRDefault="00571612" w:rsidP="00571612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処方せんに基づき、薬剤を交付いたしました。</w:t>
      </w:r>
    </w:p>
    <w:p w14:paraId="1FEC942E" w14:textId="77777777" w:rsidR="00571612" w:rsidRPr="00106B42" w:rsidRDefault="00571612" w:rsidP="00571612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下記の通り、ご報告すべき点がございますので、高配賜りますようお願い申し上げます。</w:t>
      </w:r>
    </w:p>
    <w:p w14:paraId="51FD7044" w14:textId="35962C5B" w:rsidR="00571612" w:rsidRPr="00106B42" w:rsidRDefault="00571612" w:rsidP="00571612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571612" w:rsidRPr="00106B42" w14:paraId="26E6D928" w14:textId="77777777" w:rsidTr="0046147D">
        <w:trPr>
          <w:trHeight w:val="5263"/>
        </w:trPr>
        <w:tc>
          <w:tcPr>
            <w:tcW w:w="10422" w:type="dxa"/>
          </w:tcPr>
          <w:p w14:paraId="1BA0CDF4" w14:textId="24F9C0A3" w:rsidR="00571612" w:rsidRPr="00106B42" w:rsidRDefault="00571612" w:rsidP="00F27F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情報提供内容（処方</w:t>
            </w:r>
            <w:r w:rsidR="00FA0098"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箋</w:t>
            </w:r>
            <w:r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など別紙添付可）</w:t>
            </w:r>
            <w:r w:rsidR="004563B9"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（該当する項目を</w:t>
            </w:r>
            <w:r w:rsidR="004563B9" w:rsidRPr="00106B42">
              <w:rPr>
                <w:rFonts w:ascii="Segoe UI Symbol" w:eastAsia="HG丸ｺﾞｼｯｸM-PRO" w:hAnsi="Segoe UI Symbol" w:cs="Segoe UI Symbol"/>
                <w:b/>
                <w:sz w:val="20"/>
                <w:szCs w:val="20"/>
              </w:rPr>
              <w:t>☑</w:t>
            </w:r>
            <w:r w:rsidR="004563B9" w:rsidRPr="00106B42">
              <w:rPr>
                <w:rFonts w:ascii="HG丸ｺﾞｼｯｸM-PRO" w:eastAsia="HG丸ｺﾞｼｯｸM-PRO" w:hAnsi="HG丸ｺﾞｼｯｸM-PRO" w:cs="HG丸ｺﾞｼｯｸM-PRO" w:hint="eastAsia"/>
                <w:b/>
                <w:sz w:val="20"/>
                <w:szCs w:val="20"/>
              </w:rPr>
              <w:t>）</w:t>
            </w:r>
          </w:p>
          <w:p w14:paraId="30879A84" w14:textId="0135F1C2" w:rsidR="00AB5964" w:rsidRPr="00106B42" w:rsidRDefault="0051615A" w:rsidP="00AB596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630127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0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563B9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処方内容に関する提案</w:t>
            </w:r>
          </w:p>
          <w:p w14:paraId="64F165F0" w14:textId="755AC50A" w:rsidR="00AB5964" w:rsidRPr="00106B42" w:rsidRDefault="0051615A" w:rsidP="00AB596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523909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5964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63B9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継続の必要性が乏しい薬剤についての情報提供（ポリファーマシー）</w:t>
            </w:r>
          </w:p>
          <w:p w14:paraId="78923A5A" w14:textId="57B3FF45" w:rsidR="00F27F5E" w:rsidRPr="00106B42" w:rsidRDefault="0051615A" w:rsidP="00F27F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093229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5964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併用薬剤等（一般用医薬品、健康食品を含む）</w:t>
            </w:r>
            <w:r w:rsidR="008A18BF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の情報</w:t>
            </w:r>
          </w:p>
          <w:p w14:paraId="7956864C" w14:textId="46C455D3" w:rsidR="00F27F5E" w:rsidRPr="00106B42" w:rsidRDefault="0051615A" w:rsidP="00F27F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68798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7F5E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患者</w:t>
            </w:r>
            <w:r w:rsidR="00DA0046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、家族または介護者からの情報</w:t>
            </w:r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D828D1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副作用のおそれがある症状及び薬剤服用に係る意向等</w:t>
            </w:r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0309D09A" w14:textId="6F67BB3F" w:rsidR="00571612" w:rsidRPr="00106B42" w:rsidRDefault="0051615A" w:rsidP="00F27F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7F5E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permStart w:id="1776971362" w:edGrp="everyone"/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　　　　　　　　　　 </w:t>
            </w:r>
            <w:r w:rsidR="00F27F5E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                   </w:t>
            </w:r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27F5E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</w:t>
            </w:r>
            <w:r w:rsidR="00E3656D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="00F27F5E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</w:t>
            </w:r>
            <w:r w:rsidR="00DB1293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F27F5E" w:rsidRPr="00106B4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permEnd w:id="1776971362"/>
            <w:r w:rsidR="00F27F5E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2A9457F2" w14:textId="751D5F1C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7FEBB02" w14:textId="5E15FEAE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9C3694" w14:textId="3AFF1170" w:rsidR="00571612" w:rsidRPr="00106B42" w:rsidRDefault="00571612" w:rsidP="00121A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71612" w:rsidRPr="00106B42" w14:paraId="510D58B1" w14:textId="77777777" w:rsidTr="0046147D">
        <w:trPr>
          <w:trHeight w:val="1411"/>
        </w:trPr>
        <w:tc>
          <w:tcPr>
            <w:tcW w:w="10422" w:type="dxa"/>
          </w:tcPr>
          <w:p w14:paraId="1BCFDFD7" w14:textId="519D245C" w:rsidR="00571612" w:rsidRPr="00106B42" w:rsidRDefault="00571612" w:rsidP="00121AE7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薬剤師からの</w:t>
            </w:r>
            <w:r w:rsidR="004563B9"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情報提供・</w:t>
            </w:r>
            <w:r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提案事項</w:t>
            </w:r>
            <w:r w:rsidR="00F27F5E" w:rsidRPr="00106B4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（指導内容含む）</w:t>
            </w:r>
            <w:permStart w:id="1454600178" w:edGrp="everyone"/>
          </w:p>
          <w:permEnd w:id="1454600178"/>
          <w:p w14:paraId="553AEFC6" w14:textId="2A71AA0F" w:rsidR="00571612" w:rsidRPr="00106B42" w:rsidRDefault="00571612" w:rsidP="00DB175F">
            <w:pPr>
              <w:jc w:val="left"/>
              <w:rPr>
                <w:rFonts w:ascii="HG丸ｺﾞｼｯｸM-PRO" w:eastAsia="HG丸ｺﾞｼｯｸM-PRO" w:hAnsi="HG丸ｺﾞｼｯｸM-PRO" w:cs="Segoe UI Symbol"/>
                <w:sz w:val="20"/>
                <w:szCs w:val="20"/>
              </w:rPr>
            </w:pPr>
          </w:p>
        </w:tc>
      </w:tr>
    </w:tbl>
    <w:p w14:paraId="2C5663F6" w14:textId="6991750C" w:rsidR="00A2192D" w:rsidRPr="00106B42" w:rsidRDefault="00A2192D" w:rsidP="00A2192D">
      <w:pPr>
        <w:jc w:val="center"/>
        <w:rPr>
          <w:rFonts w:ascii="HG丸ｺﾞｼｯｸM-PRO" w:eastAsia="HG丸ｺﾞｼｯｸM-PRO" w:hAnsi="HG丸ｺﾞｼｯｸM-PRO" w:cs="Meiryo UI"/>
          <w:sz w:val="20"/>
          <w:szCs w:val="20"/>
        </w:rPr>
      </w:pPr>
      <w:r w:rsidRPr="00106B42">
        <w:rPr>
          <w:rFonts w:ascii="HG丸ｺﾞｼｯｸM-PRO" w:eastAsia="HG丸ｺﾞｼｯｸM-PRO" w:hAnsi="HG丸ｺﾞｼｯｸM-PRO" w:cs="Meiryo UI" w:hint="eastAsia"/>
          <w:sz w:val="20"/>
          <w:szCs w:val="20"/>
        </w:rPr>
        <w:t>＊＊＊＊＊＊＊＊＊＊＊＊＊＊＊＊＊＊＊＊＊＊　病院記入欄　＊＊＊＊＊＊＊＊＊＊＊＊＊＊＊＊＊＊＊＊＊＊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71612" w:rsidRPr="00106B42" w14:paraId="4629E3D8" w14:textId="77777777" w:rsidTr="0046147D">
        <w:trPr>
          <w:trHeight w:val="1482"/>
        </w:trPr>
        <w:tc>
          <w:tcPr>
            <w:tcW w:w="10456" w:type="dxa"/>
          </w:tcPr>
          <w:p w14:paraId="798D46A8" w14:textId="29F91DED" w:rsidR="00571612" w:rsidRPr="00106B42" w:rsidRDefault="0051615A" w:rsidP="00121AE7">
            <w:pPr>
              <w:wordWrap w:val="0"/>
              <w:spacing w:line="280" w:lineRule="exact"/>
              <w:ind w:right="800"/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391395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1612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12"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>内容を確認し、処方医に報告しました。</w:t>
            </w:r>
          </w:p>
          <w:p w14:paraId="117E204F" w14:textId="2B85C69D" w:rsidR="001F4757" w:rsidRPr="00106B42" w:rsidRDefault="0051615A" w:rsidP="00121AE7">
            <w:pPr>
              <w:wordWrap w:val="0"/>
              <w:spacing w:line="280" w:lineRule="exact"/>
              <w:ind w:right="800"/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74357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4757" w:rsidRPr="00106B42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4757" w:rsidRPr="00106B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  <w:r w:rsidR="001F4757"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>（</w:t>
            </w:r>
            <w:permStart w:id="1302154693" w:edGrp="everyone"/>
            <w:r w:rsidR="001F4757"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 xml:space="preserve">　　　　　　　　　　　 　　　　　　　　　　　　　　　　　　　　　</w:t>
            </w:r>
            <w:permEnd w:id="1302154693"/>
            <w:r w:rsidR="001F4757"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>）</w:t>
            </w:r>
          </w:p>
          <w:p w14:paraId="0A8EA403" w14:textId="40BCDB0C" w:rsidR="00461B46" w:rsidRPr="00106B42" w:rsidRDefault="00461B46" w:rsidP="00121AE7">
            <w:pPr>
              <w:wordWrap w:val="0"/>
              <w:spacing w:line="280" w:lineRule="exact"/>
              <w:ind w:right="800"/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</w:p>
          <w:p w14:paraId="18354ED3" w14:textId="74F852EA" w:rsidR="001F4757" w:rsidRPr="00106B42" w:rsidRDefault="001F4757" w:rsidP="00121AE7">
            <w:pPr>
              <w:wordWrap w:val="0"/>
              <w:spacing w:line="280" w:lineRule="exact"/>
              <w:ind w:right="800"/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</w:p>
          <w:p w14:paraId="7BCB6D37" w14:textId="77777777" w:rsidR="00571612" w:rsidRPr="00106B42" w:rsidRDefault="00571612" w:rsidP="00121AE7">
            <w:pPr>
              <w:wordWrap w:val="0"/>
              <w:spacing w:line="280" w:lineRule="exact"/>
              <w:ind w:right="800" w:firstLineChars="2200" w:firstLine="4400"/>
              <w:rPr>
                <w:rFonts w:ascii="HG丸ｺﾞｼｯｸM-PRO" w:eastAsia="HG丸ｺﾞｼｯｸM-PRO" w:hAnsi="HG丸ｺﾞｼｯｸM-PRO" w:cs="Meiryo UI"/>
                <w:sz w:val="20"/>
                <w:szCs w:val="20"/>
              </w:rPr>
            </w:pPr>
            <w:r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>記入日：</w:t>
            </w:r>
            <w:permStart w:id="1097164017" w:edGrp="everyone"/>
            <w:r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 xml:space="preserve">　　　年　　月　　日</w:t>
            </w:r>
            <w:permEnd w:id="1097164017"/>
            <w:r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 xml:space="preserve">　記入者</w:t>
            </w:r>
            <w:bookmarkStart w:id="0" w:name="_GoBack"/>
            <w:permStart w:id="1073679752" w:edGrp="everyone"/>
            <w:r w:rsidRPr="00106B42">
              <w:rPr>
                <w:rFonts w:ascii="HG丸ｺﾞｼｯｸM-PRO" w:eastAsia="HG丸ｺﾞｼｯｸM-PRO" w:hAnsi="HG丸ｺﾞｼｯｸM-PRO" w:cs="Meiryo UI" w:hint="eastAsia"/>
                <w:sz w:val="20"/>
                <w:szCs w:val="20"/>
              </w:rPr>
              <w:t>：</w:t>
            </w:r>
            <w:bookmarkEnd w:id="0"/>
            <w:permEnd w:id="1073679752"/>
          </w:p>
        </w:tc>
      </w:tr>
    </w:tbl>
    <w:p w14:paraId="5016C1E4" w14:textId="77777777" w:rsidR="00571612" w:rsidRPr="00106B42" w:rsidRDefault="00571612" w:rsidP="00571612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＜注意＞</w:t>
      </w:r>
      <w:r w:rsidRPr="00106B42">
        <w:rPr>
          <w:rFonts w:ascii="HG丸ｺﾞｼｯｸM-PRO" w:eastAsia="HG丸ｺﾞｼｯｸM-PRO" w:hAnsi="HG丸ｺﾞｼｯｸM-PRO"/>
          <w:sz w:val="20"/>
          <w:szCs w:val="20"/>
        </w:rPr>
        <w:t xml:space="preserve">　</w:t>
      </w:r>
    </w:p>
    <w:p w14:paraId="14191B4D" w14:textId="77777777" w:rsidR="00571612" w:rsidRPr="00106B42" w:rsidRDefault="00571612" w:rsidP="00571612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このFAXによる情報伝達は、疑義照会ではありません。</w:t>
      </w:r>
    </w:p>
    <w:p w14:paraId="0892DAB5" w14:textId="3FAEAA92" w:rsidR="00571612" w:rsidRPr="00106B42" w:rsidRDefault="00DF11DA" w:rsidP="009D533D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緊急性のある問合せや疑義照会は、通常通り</w:t>
      </w:r>
      <w:r w:rsidR="00571612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7AFA6F0A" w14:textId="36A4A2CD" w:rsidR="00A2192D" w:rsidRDefault="00596E91" w:rsidP="00A2192D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 w:rsidRPr="00596E91">
        <w:rPr>
          <w:rFonts w:ascii="HG丸ｺﾞｼｯｸM-PRO" w:eastAsia="HG丸ｺﾞｼｯｸM-PRO" w:hAnsi="HG丸ｺﾞｼｯｸM-PRO" w:hint="eastAsia"/>
          <w:sz w:val="20"/>
          <w:szCs w:val="20"/>
        </w:rPr>
        <w:t>豊能・三島地区薬薬連携協議会　共通様式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２　</w:t>
      </w:r>
      <w:r w:rsidR="00A2192D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第1版 </w:t>
      </w:r>
      <w:r w:rsidR="004563B9" w:rsidRPr="00106B42">
        <w:rPr>
          <w:rFonts w:ascii="HG丸ｺﾞｼｯｸM-PRO" w:eastAsia="HG丸ｺﾞｼｯｸM-PRO" w:hAnsi="HG丸ｺﾞｼｯｸM-PRO"/>
          <w:sz w:val="20"/>
          <w:szCs w:val="20"/>
        </w:rPr>
        <w:t>2021</w:t>
      </w:r>
      <w:r w:rsidR="00A2192D" w:rsidRPr="00106B42">
        <w:rPr>
          <w:rFonts w:ascii="HG丸ｺﾞｼｯｸM-PRO" w:eastAsia="HG丸ｺﾞｼｯｸM-PRO" w:hAnsi="HG丸ｺﾞｼｯｸM-PRO"/>
          <w:sz w:val="20"/>
          <w:szCs w:val="20"/>
        </w:rPr>
        <w:t>年</w:t>
      </w:r>
      <w:r w:rsidR="00A65F22">
        <w:rPr>
          <w:rFonts w:ascii="HG丸ｺﾞｼｯｸM-PRO" w:eastAsia="HG丸ｺﾞｼｯｸM-PRO" w:hAnsi="HG丸ｺﾞｼｯｸM-PRO" w:cs="Segoe UI Emoji" w:hint="eastAsia"/>
          <w:sz w:val="20"/>
          <w:szCs w:val="20"/>
        </w:rPr>
        <w:t>３</w:t>
      </w:r>
      <w:r w:rsidR="00A2192D" w:rsidRPr="00106B42">
        <w:rPr>
          <w:rFonts w:ascii="HG丸ｺﾞｼｯｸM-PRO" w:eastAsia="HG丸ｺﾞｼｯｸM-PRO" w:hAnsi="HG丸ｺﾞｼｯｸM-PRO"/>
          <w:sz w:val="20"/>
          <w:szCs w:val="20"/>
        </w:rPr>
        <w:t>月</w:t>
      </w:r>
      <w:r w:rsidR="00A2192D" w:rsidRPr="00106B42">
        <w:rPr>
          <w:rFonts w:ascii="HG丸ｺﾞｼｯｸM-PRO" w:eastAsia="HG丸ｺﾞｼｯｸM-PRO" w:hAnsi="HG丸ｺﾞｼｯｸM-PRO" w:hint="eastAsia"/>
          <w:sz w:val="20"/>
          <w:szCs w:val="20"/>
        </w:rPr>
        <w:t>作成</w:t>
      </w:r>
      <w:r w:rsidR="00CB1513">
        <w:rPr>
          <w:rFonts w:ascii="HG丸ｺﾞｼｯｸM-PRO" w:eastAsia="HG丸ｺﾞｼｯｸM-PRO" w:hAnsi="HG丸ｺﾞｼｯｸM-PRO" w:hint="eastAsia"/>
          <w:sz w:val="20"/>
          <w:szCs w:val="20"/>
        </w:rPr>
        <w:t>（改）</w:t>
      </w:r>
    </w:p>
    <w:sectPr w:rsidR="00A2192D" w:rsidSect="006D6BBE">
      <w:pgSz w:w="11906" w:h="16838"/>
      <w:pgMar w:top="742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50676" w14:textId="77777777" w:rsidR="0051615A" w:rsidRDefault="0051615A" w:rsidP="009F6892">
      <w:r>
        <w:separator/>
      </w:r>
    </w:p>
  </w:endnote>
  <w:endnote w:type="continuationSeparator" w:id="0">
    <w:p w14:paraId="775151CF" w14:textId="77777777" w:rsidR="0051615A" w:rsidRDefault="0051615A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EAC1B" w14:textId="77777777" w:rsidR="0051615A" w:rsidRDefault="0051615A" w:rsidP="009F6892">
      <w:r>
        <w:separator/>
      </w:r>
    </w:p>
  </w:footnote>
  <w:footnote w:type="continuationSeparator" w:id="0">
    <w:p w14:paraId="1A7FF141" w14:textId="77777777" w:rsidR="0051615A" w:rsidRDefault="0051615A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B97"/>
    <w:multiLevelType w:val="hybridMultilevel"/>
    <w:tmpl w:val="CC0A1284"/>
    <w:lvl w:ilvl="0" w:tplc="53764F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1pP2fANunhFSc8cUvCMNgF8bhPSXYvWWuvAW/auKKbD54bnXBAsB0EQ6sWnplMh3UWZXbyszfHUrHg7WeibQEA==" w:salt="dJXel3Wqx5iUL1jYwSq0T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7"/>
    <w:rsid w:val="000066B0"/>
    <w:rsid w:val="00017931"/>
    <w:rsid w:val="00022BD5"/>
    <w:rsid w:val="00027715"/>
    <w:rsid w:val="000561FF"/>
    <w:rsid w:val="00065A12"/>
    <w:rsid w:val="0008058F"/>
    <w:rsid w:val="000A1361"/>
    <w:rsid w:val="000B2655"/>
    <w:rsid w:val="000C5902"/>
    <w:rsid w:val="000C5FED"/>
    <w:rsid w:val="000D1BCE"/>
    <w:rsid w:val="000D341F"/>
    <w:rsid w:val="000D60BB"/>
    <w:rsid w:val="000D7CD4"/>
    <w:rsid w:val="000E75FC"/>
    <w:rsid w:val="000F7ED3"/>
    <w:rsid w:val="00106B42"/>
    <w:rsid w:val="001173D1"/>
    <w:rsid w:val="001224B8"/>
    <w:rsid w:val="0012544B"/>
    <w:rsid w:val="001279A6"/>
    <w:rsid w:val="00134F82"/>
    <w:rsid w:val="0014229A"/>
    <w:rsid w:val="00142BBA"/>
    <w:rsid w:val="00165E2D"/>
    <w:rsid w:val="00173B8B"/>
    <w:rsid w:val="001770A5"/>
    <w:rsid w:val="00192C22"/>
    <w:rsid w:val="001A5659"/>
    <w:rsid w:val="001B411A"/>
    <w:rsid w:val="001B42E3"/>
    <w:rsid w:val="001C010C"/>
    <w:rsid w:val="001C7100"/>
    <w:rsid w:val="001E1B33"/>
    <w:rsid w:val="001E5016"/>
    <w:rsid w:val="001F2A9B"/>
    <w:rsid w:val="001F4757"/>
    <w:rsid w:val="001F52F6"/>
    <w:rsid w:val="001F5D8D"/>
    <w:rsid w:val="00235933"/>
    <w:rsid w:val="00240DA6"/>
    <w:rsid w:val="0027282C"/>
    <w:rsid w:val="00277E56"/>
    <w:rsid w:val="002813A7"/>
    <w:rsid w:val="002C0FB5"/>
    <w:rsid w:val="002C3607"/>
    <w:rsid w:val="002C3BAB"/>
    <w:rsid w:val="002D55AE"/>
    <w:rsid w:val="002D6303"/>
    <w:rsid w:val="002E60A9"/>
    <w:rsid w:val="00322DC3"/>
    <w:rsid w:val="003239AB"/>
    <w:rsid w:val="003358BE"/>
    <w:rsid w:val="003620E8"/>
    <w:rsid w:val="003758BA"/>
    <w:rsid w:val="00383206"/>
    <w:rsid w:val="00390244"/>
    <w:rsid w:val="003C0F46"/>
    <w:rsid w:val="003D090E"/>
    <w:rsid w:val="003D1295"/>
    <w:rsid w:val="003E2626"/>
    <w:rsid w:val="003E68E4"/>
    <w:rsid w:val="003F3F08"/>
    <w:rsid w:val="003F5B33"/>
    <w:rsid w:val="00401342"/>
    <w:rsid w:val="00401DBD"/>
    <w:rsid w:val="00405B95"/>
    <w:rsid w:val="00421A50"/>
    <w:rsid w:val="0042274C"/>
    <w:rsid w:val="00441403"/>
    <w:rsid w:val="004563B9"/>
    <w:rsid w:val="0046147D"/>
    <w:rsid w:val="00461B46"/>
    <w:rsid w:val="00465729"/>
    <w:rsid w:val="00465F28"/>
    <w:rsid w:val="00483BDA"/>
    <w:rsid w:val="004927D6"/>
    <w:rsid w:val="004971C5"/>
    <w:rsid w:val="004A669C"/>
    <w:rsid w:val="004A781F"/>
    <w:rsid w:val="004A7B4D"/>
    <w:rsid w:val="004E5099"/>
    <w:rsid w:val="00502D64"/>
    <w:rsid w:val="0050659A"/>
    <w:rsid w:val="00510710"/>
    <w:rsid w:val="0051615A"/>
    <w:rsid w:val="005228B3"/>
    <w:rsid w:val="0053430F"/>
    <w:rsid w:val="00571612"/>
    <w:rsid w:val="0058477B"/>
    <w:rsid w:val="00595A5C"/>
    <w:rsid w:val="00596E91"/>
    <w:rsid w:val="005A7871"/>
    <w:rsid w:val="005B088F"/>
    <w:rsid w:val="005B224E"/>
    <w:rsid w:val="005B234C"/>
    <w:rsid w:val="005E0EBD"/>
    <w:rsid w:val="00620BAB"/>
    <w:rsid w:val="00631A19"/>
    <w:rsid w:val="00634CE0"/>
    <w:rsid w:val="00667913"/>
    <w:rsid w:val="0068166A"/>
    <w:rsid w:val="00696838"/>
    <w:rsid w:val="006977C9"/>
    <w:rsid w:val="006C5CD1"/>
    <w:rsid w:val="006D3FAB"/>
    <w:rsid w:val="006D6BBE"/>
    <w:rsid w:val="006E4F59"/>
    <w:rsid w:val="00717146"/>
    <w:rsid w:val="00721552"/>
    <w:rsid w:val="00722F43"/>
    <w:rsid w:val="00726765"/>
    <w:rsid w:val="00730431"/>
    <w:rsid w:val="00773FBE"/>
    <w:rsid w:val="0077663C"/>
    <w:rsid w:val="0078024F"/>
    <w:rsid w:val="0078227C"/>
    <w:rsid w:val="00784230"/>
    <w:rsid w:val="007852A8"/>
    <w:rsid w:val="00793685"/>
    <w:rsid w:val="007977C5"/>
    <w:rsid w:val="007B77F5"/>
    <w:rsid w:val="007B7A84"/>
    <w:rsid w:val="007D0EFE"/>
    <w:rsid w:val="007E4731"/>
    <w:rsid w:val="00802344"/>
    <w:rsid w:val="008119E1"/>
    <w:rsid w:val="00825FF0"/>
    <w:rsid w:val="008265F9"/>
    <w:rsid w:val="0084222F"/>
    <w:rsid w:val="0085307D"/>
    <w:rsid w:val="00855682"/>
    <w:rsid w:val="0086288B"/>
    <w:rsid w:val="00884057"/>
    <w:rsid w:val="008A18BF"/>
    <w:rsid w:val="008A42BC"/>
    <w:rsid w:val="008B2E28"/>
    <w:rsid w:val="008E024C"/>
    <w:rsid w:val="008E0B65"/>
    <w:rsid w:val="008E353A"/>
    <w:rsid w:val="008E3E81"/>
    <w:rsid w:val="008E4AD0"/>
    <w:rsid w:val="008F38F2"/>
    <w:rsid w:val="009031F6"/>
    <w:rsid w:val="009116F8"/>
    <w:rsid w:val="009154E7"/>
    <w:rsid w:val="00920A29"/>
    <w:rsid w:val="00940977"/>
    <w:rsid w:val="00942919"/>
    <w:rsid w:val="00952D46"/>
    <w:rsid w:val="0096075F"/>
    <w:rsid w:val="00961FD2"/>
    <w:rsid w:val="009638A0"/>
    <w:rsid w:val="0096394C"/>
    <w:rsid w:val="00965D62"/>
    <w:rsid w:val="00974B63"/>
    <w:rsid w:val="00982938"/>
    <w:rsid w:val="009A35F6"/>
    <w:rsid w:val="009B1F89"/>
    <w:rsid w:val="009C5968"/>
    <w:rsid w:val="009D4CD8"/>
    <w:rsid w:val="009D533D"/>
    <w:rsid w:val="009D7D78"/>
    <w:rsid w:val="009E61E8"/>
    <w:rsid w:val="009F45F6"/>
    <w:rsid w:val="009F553A"/>
    <w:rsid w:val="009F6892"/>
    <w:rsid w:val="00A003B9"/>
    <w:rsid w:val="00A16FC5"/>
    <w:rsid w:val="00A2192D"/>
    <w:rsid w:val="00A65F22"/>
    <w:rsid w:val="00A75FB3"/>
    <w:rsid w:val="00A95B65"/>
    <w:rsid w:val="00AA2910"/>
    <w:rsid w:val="00AB5964"/>
    <w:rsid w:val="00AC2953"/>
    <w:rsid w:val="00AC6C51"/>
    <w:rsid w:val="00AD02FC"/>
    <w:rsid w:val="00AE0327"/>
    <w:rsid w:val="00AF3781"/>
    <w:rsid w:val="00B111E8"/>
    <w:rsid w:val="00B14785"/>
    <w:rsid w:val="00B26B51"/>
    <w:rsid w:val="00B3388B"/>
    <w:rsid w:val="00B358BE"/>
    <w:rsid w:val="00B40071"/>
    <w:rsid w:val="00B500AD"/>
    <w:rsid w:val="00B62063"/>
    <w:rsid w:val="00B71C63"/>
    <w:rsid w:val="00B83857"/>
    <w:rsid w:val="00B86C98"/>
    <w:rsid w:val="00B87E76"/>
    <w:rsid w:val="00BA2771"/>
    <w:rsid w:val="00BA2F36"/>
    <w:rsid w:val="00BD5A41"/>
    <w:rsid w:val="00BD7913"/>
    <w:rsid w:val="00BE0A44"/>
    <w:rsid w:val="00BF5A62"/>
    <w:rsid w:val="00C169EA"/>
    <w:rsid w:val="00C244EE"/>
    <w:rsid w:val="00C26B19"/>
    <w:rsid w:val="00C3066A"/>
    <w:rsid w:val="00C35BE4"/>
    <w:rsid w:val="00C4532F"/>
    <w:rsid w:val="00C51BD3"/>
    <w:rsid w:val="00C93567"/>
    <w:rsid w:val="00C96304"/>
    <w:rsid w:val="00C964A8"/>
    <w:rsid w:val="00CB1513"/>
    <w:rsid w:val="00CB1DBC"/>
    <w:rsid w:val="00CB5790"/>
    <w:rsid w:val="00CD4DC7"/>
    <w:rsid w:val="00D04E81"/>
    <w:rsid w:val="00D238BF"/>
    <w:rsid w:val="00D276AC"/>
    <w:rsid w:val="00D32DBD"/>
    <w:rsid w:val="00D44CD0"/>
    <w:rsid w:val="00D5643A"/>
    <w:rsid w:val="00D56C0F"/>
    <w:rsid w:val="00D56F0F"/>
    <w:rsid w:val="00D6009C"/>
    <w:rsid w:val="00D828D1"/>
    <w:rsid w:val="00D90026"/>
    <w:rsid w:val="00D942F9"/>
    <w:rsid w:val="00DA0046"/>
    <w:rsid w:val="00DB1293"/>
    <w:rsid w:val="00DB175F"/>
    <w:rsid w:val="00DC72FF"/>
    <w:rsid w:val="00DD761A"/>
    <w:rsid w:val="00DF0083"/>
    <w:rsid w:val="00DF11DA"/>
    <w:rsid w:val="00E10245"/>
    <w:rsid w:val="00E24101"/>
    <w:rsid w:val="00E266DC"/>
    <w:rsid w:val="00E3656D"/>
    <w:rsid w:val="00E44C0C"/>
    <w:rsid w:val="00E533D8"/>
    <w:rsid w:val="00E63C3F"/>
    <w:rsid w:val="00E63D55"/>
    <w:rsid w:val="00E6530B"/>
    <w:rsid w:val="00E73FA6"/>
    <w:rsid w:val="00E864C2"/>
    <w:rsid w:val="00E9255A"/>
    <w:rsid w:val="00EA2423"/>
    <w:rsid w:val="00EA3329"/>
    <w:rsid w:val="00ED60D3"/>
    <w:rsid w:val="00EF3409"/>
    <w:rsid w:val="00EF4162"/>
    <w:rsid w:val="00F03712"/>
    <w:rsid w:val="00F07101"/>
    <w:rsid w:val="00F177DF"/>
    <w:rsid w:val="00F22FEF"/>
    <w:rsid w:val="00F27F5E"/>
    <w:rsid w:val="00F30316"/>
    <w:rsid w:val="00F329B5"/>
    <w:rsid w:val="00F32F74"/>
    <w:rsid w:val="00F35058"/>
    <w:rsid w:val="00F4299A"/>
    <w:rsid w:val="00F438AB"/>
    <w:rsid w:val="00F47711"/>
    <w:rsid w:val="00F5075D"/>
    <w:rsid w:val="00F65468"/>
    <w:rsid w:val="00F75CA9"/>
    <w:rsid w:val="00F85776"/>
    <w:rsid w:val="00FA0098"/>
    <w:rsid w:val="00FA25F9"/>
    <w:rsid w:val="00FC76E8"/>
    <w:rsid w:val="00FD1323"/>
    <w:rsid w:val="00FD56A8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C54EEC95-0AC0-47EC-9FA4-86897768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42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6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17C6-76D6-45D0-8CA6-9C122863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suita</dc:creator>
  <cp:lastModifiedBy>AutoBVT</cp:lastModifiedBy>
  <cp:revision>4</cp:revision>
  <cp:lastPrinted>2020-04-06T00:38:00Z</cp:lastPrinted>
  <dcterms:created xsi:type="dcterms:W3CDTF">2022-07-18T02:49:00Z</dcterms:created>
  <dcterms:modified xsi:type="dcterms:W3CDTF">2022-07-19T04:22:00Z</dcterms:modified>
</cp:coreProperties>
</file>